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27"/>
        <w:jc w:val="left"/>
        <w:rPr/>
      </w:pPr>
      <w:r>
        <w:rPr/>
        <w:t>B2B-bestelformulier</w:t>
      </w:r>
    </w:p>
    <w:p>
      <w:pPr>
        <w:pStyle w:val="BodyTextsubtitle"/>
        <w:bidi w:val="0"/>
        <w:spacing w:before="0" w:after="283"/>
        <w:jc w:val="left"/>
        <w:rPr/>
      </w:pPr>
      <w:r>
        <w:rPr/>
        <w:t>Bij raamovereenkomst versie 2026-10-02</w:t>
      </w:r>
    </w:p>
    <w:p>
      <w:pPr>
        <w:pStyle w:val="BodyTextnotice"/>
        <w:pBdr/>
        <w:bidi w:val="0"/>
        <w:jc w:val="left"/>
        <w:rPr/>
      </w:pPr>
      <w:r>
        <w:rPr>
          <w:rStyle w:val="Strong"/>
        </w:rPr>
        <w:t>Werkversie ter beoordeling. Laat dit document door een Nederlandse jurist beoordelen voordat het als goedgekeurde juridische tekst wordt gebruikt of ondertekend.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1. Koper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Juridische naam: [ ]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Vestigingsadres: [ ]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Registratie- en btw-nummer: [ ]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Bevoegde contactpersoon, functie, e-mail en telefoon: [ ]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2. Product en reikwijdte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Product: [gefinancierde systemen / rapport gemodelleerde impact / geverifieerde hoeveelheid / ingetrokken CO2e]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Hoeveelheid en eenheid: [ ]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Project- en systeemreferenties: [ ]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Verslagperiode en beoogd gebruik: [ ]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Gemeenschapsvoordeel: lokale gemeenschappen ontvangen financiering voor boom- en agroforestrywerk en behouden alle oogsten uit de gefinancierde systemen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3. Prijs en betaling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Totaalprijs exclusief btw: [ ]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Btw-behandeling: [Nederlandse btw / verlegd / anders]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Factuur- en betaalschema: [ ]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4. Uitvoering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Startdatum: [ ]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Mijlpaal toewijzing of herstel: [ ]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Mijlpaal levering bewijs: [ ]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5. Bewijs</w:t>
      </w:r>
    </w:p>
    <w:p>
      <w:pPr>
        <w:pStyle w:val="BodyText"/>
        <w:bidi w:val="0"/>
        <w:spacing w:before="0" w:after="170"/>
        <w:jc w:val="left"/>
        <w:rPr/>
      </w:pPr>
      <w:r>
        <w:rPr/>
        <w:t>Laat niet-beschikbare velden leeg. Kies geen geverifieerde hoeveelheid of ingetrokken CO2e als het bewijs voor deze bestelling niet bestaat.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Standaard en methodiek: [ ]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Register- en serienummer: [ ]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Intrekkingsreferentie en datum: [ ]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6. Certificaat en claims</w:t>
      </w:r>
    </w:p>
    <w:p>
      <w:pPr>
        <w:pStyle w:val="BodyText"/>
        <w:bidi w:val="0"/>
        <w:spacing w:before="0" w:after="170"/>
        <w:jc w:val="left"/>
        <w:rPr/>
      </w:pPr>
      <w:r>
        <w:rPr/>
        <w:t>Het Beleid voor milieuclaims van kopers maakt deel uit van dit Bestelformulier. De koper verkrijgt geen eigendom van land, bomen, gewassen of oogsten.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Interne naam houder: [ ]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Openbare organisatienaam: [ja / nee / niet van toepassing]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Optionele openbare persoonsnaam: [aparte uitdrukkelijke toestemming vereist]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Exacte voorgestelde claimtekst: [ ]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7. Bijzondere voorwaarden en ondertekening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Bijzondere voorwaarden: [ ]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Datum en versie raamovereenkomst: [ ]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Ondertekenaar Climate Cooperative, functie, datum en handtekening: [ ]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Ondertekenaar koper, functie, datum en handtekening: [ ]</w:t>
      </w:r>
    </w:p>
    <w:p>
      <w:pPr>
        <w:pStyle w:val="BodyText"/>
        <w:bidi w:val="0"/>
        <w:spacing w:before="0" w:after="170"/>
        <w:jc w:val="left"/>
        <w:rPr/>
      </w:pPr>
      <w:r>
        <w:rPr/>
        <w:t>Climate Cooperative · Naoberdreef 67, 9403 KN Assen, Netherlands · info@climate-cooperative.com · Chamber of Commerce 92116310</w:t>
      </w:r>
    </w:p>
    <w:sectPr>
      <w:type w:val="nextPage"/>
      <w:pgSz w:w="11906" w:h="16838"/>
      <w:pgMar w:left="1020" w:right="1020" w:gutter="0" w:header="0" w:top="1134" w:footer="0" w:bottom="113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altName w:val="sans-serif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HK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348"/>
    </w:pPr>
    <w:rPr>
      <w:rFonts w:ascii="Arial;sans-serif" w:hAnsi="Arial;sans-serif" w:eastAsia="Arial;sans-serif" w:cs="Arial;sans-serif"/>
      <w:color w:val="1E3026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227"/>
    </w:pPr>
    <w:rPr>
      <w:b/>
      <w:bCs/>
      <w:color w:val="183F2B"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spacing w:before="397" w:after="113"/>
      <w:ind w:left="397" w:right="397"/>
      <w:outlineLvl w:val="1"/>
    </w:pPr>
    <w:rPr>
      <w:rFonts w:ascii="Liberation Serif" w:hAnsi="Liberation Serif" w:eastAsia="Noto Sans CJK HK" w:cs="Noto Sans Devanagari"/>
      <w:b/>
      <w:bCs/>
      <w:color w:val="286140"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BodyText">
    <w:name w:val="Body Text"/>
    <w:basedOn w:val="Normal"/>
    <w:pPr>
      <w:spacing w:before="0" w:after="170"/>
    </w:pPr>
    <w:rPr/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subtitle">
    <w:name w:val="Body Text.subtitle"/>
    <w:basedOn w:val="BodyText"/>
    <w:qFormat/>
    <w:pPr>
      <w:spacing w:before="0" w:after="283"/>
    </w:pPr>
    <w:rPr>
      <w:color w:val="59685F"/>
    </w:rPr>
  </w:style>
  <w:style w:type="paragraph" w:styleId="BodyTextnotice">
    <w:name w:val="Body Text.notice"/>
    <w:basedOn w:val="BodyText"/>
    <w:qFormat/>
    <w:pPr>
      <w:pBdr>
        <w:top w:val="single" w:sz="2" w:space="11" w:color="D8C69B"/>
        <w:left w:val="single" w:sz="2" w:space="11" w:color="D8C69B"/>
        <w:bottom w:val="single" w:sz="2" w:space="11" w:color="D8C69B"/>
        <w:right w:val="single" w:sz="2" w:space="11" w:color="D8C69B"/>
      </w:pBdr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LibreOffice/25.2.6.2$Linux_X86_64 LibreOffice_project/520$Build-2</Application>
  <AppVersion>15.0000</AppVersion>
  <Pages>1</Pages>
  <Words>298</Words>
  <Characters>1722</Characters>
  <CharactersWithSpaces>1955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